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Times New Roman"/>
          <w:sz w:val="24"/>
          <w:szCs w:val="24"/>
        </w:rPr>
        <w:t>Greetings from SEWA!</w:t>
      </w:r>
    </w:p>
    <w:p w:rsidR="00064A7E" w:rsidRPr="00064A7E" w:rsidRDefault="00064A7E" w:rsidP="00F106FF">
      <w:pPr>
        <w:spacing w:after="0" w:line="240" w:lineRule="auto"/>
        <w:jc w:val="both"/>
        <w:rPr>
          <w:rFonts w:eastAsia="Times New Roman" w:cs="Times New Roman"/>
          <w:sz w:val="24"/>
          <w:szCs w:val="24"/>
        </w:rPr>
      </w:pP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Times New Roman"/>
          <w:sz w:val="24"/>
          <w:szCs w:val="24"/>
        </w:rPr>
        <w:t>Let me begin by </w:t>
      </w:r>
      <w:r w:rsidRPr="00064A7E">
        <w:rPr>
          <w:rFonts w:eastAsia="Times New Roman" w:cs="Arial"/>
          <w:sz w:val="24"/>
          <w:szCs w:val="24"/>
        </w:rPr>
        <w:t>briefing you on the second wave of </w:t>
      </w:r>
      <w:proofErr w:type="spellStart"/>
      <w:r w:rsidRPr="00F106FF">
        <w:rPr>
          <w:rFonts w:eastAsia="Times New Roman" w:cs="Arial"/>
          <w:sz w:val="24"/>
          <w:szCs w:val="24"/>
        </w:rPr>
        <w:t>Covid</w:t>
      </w:r>
      <w:proofErr w:type="spellEnd"/>
      <w:r w:rsidRPr="00064A7E">
        <w:rPr>
          <w:rFonts w:eastAsia="Times New Roman" w:cs="Arial"/>
          <w:sz w:val="24"/>
          <w:szCs w:val="24"/>
        </w:rPr>
        <w:t> 19 and the work SEWA has immediately started to protect our members from further getting infected. I am also sending herewith the </w:t>
      </w:r>
      <w:proofErr w:type="spellStart"/>
      <w:r w:rsidRPr="00F106FF">
        <w:rPr>
          <w:rFonts w:eastAsia="Times New Roman" w:cs="Arial"/>
          <w:sz w:val="24"/>
          <w:szCs w:val="24"/>
        </w:rPr>
        <w:t>Covid</w:t>
      </w:r>
      <w:proofErr w:type="spellEnd"/>
      <w:r w:rsidRPr="00064A7E">
        <w:rPr>
          <w:rFonts w:eastAsia="Times New Roman" w:cs="Arial"/>
          <w:sz w:val="24"/>
          <w:szCs w:val="24"/>
        </w:rPr>
        <w:t> related note which may be useful.</w:t>
      </w:r>
    </w:p>
    <w:p w:rsidR="00064A7E" w:rsidRPr="00064A7E" w:rsidRDefault="00064A7E" w:rsidP="00F106FF">
      <w:pPr>
        <w:spacing w:after="0" w:line="240" w:lineRule="auto"/>
        <w:jc w:val="both"/>
        <w:rPr>
          <w:rFonts w:eastAsia="Times New Roman" w:cs="Times New Roman"/>
          <w:sz w:val="24"/>
          <w:szCs w:val="24"/>
        </w:rPr>
      </w:pP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Arial"/>
          <w:sz w:val="24"/>
          <w:szCs w:val="24"/>
        </w:rPr>
        <w:t>The second wave of </w:t>
      </w:r>
      <w:r w:rsidRPr="00F106FF">
        <w:rPr>
          <w:rFonts w:eastAsia="Times New Roman" w:cs="Arial"/>
          <w:sz w:val="24"/>
          <w:szCs w:val="24"/>
        </w:rPr>
        <w:t>COVID</w:t>
      </w:r>
      <w:r w:rsidRPr="00064A7E">
        <w:rPr>
          <w:rFonts w:eastAsia="Times New Roman" w:cs="Arial"/>
          <w:sz w:val="24"/>
          <w:szCs w:val="24"/>
        </w:rPr>
        <w:t xml:space="preserve">-19 has spread rapidly like wildfire in both rural and urban areas and is now even combined with sporadic cases of </w:t>
      </w:r>
      <w:proofErr w:type="spellStart"/>
      <w:r w:rsidRPr="00064A7E">
        <w:rPr>
          <w:rFonts w:eastAsia="Times New Roman" w:cs="Arial"/>
          <w:sz w:val="24"/>
          <w:szCs w:val="24"/>
        </w:rPr>
        <w:t>mucormyosis</w:t>
      </w:r>
      <w:proofErr w:type="spellEnd"/>
      <w:r w:rsidRPr="00064A7E">
        <w:rPr>
          <w:rFonts w:eastAsia="Times New Roman" w:cs="Arial"/>
          <w:sz w:val="24"/>
          <w:szCs w:val="24"/>
        </w:rPr>
        <w:t>. </w:t>
      </w:r>
      <w:r w:rsidRPr="00064A7E">
        <w:rPr>
          <w:rFonts w:eastAsia="Times New Roman" w:cs="Times New Roman"/>
          <w:sz w:val="24"/>
          <w:szCs w:val="24"/>
        </w:rPr>
        <w:t>SEWA has launched a campaign in response to the rising morbidity and mortality among our members. Their situation is very dire and it has been heart-breaking hearing their accounts on the health and economic impact of this second wave. Given the acute shortage of medicines, supplies, and hospital beds, we felt there was a critical need of a campaign focusing on prevention as well as early testing, thus reducing the need for hospitalization.</w:t>
      </w: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Times New Roman"/>
          <w:sz w:val="24"/>
          <w:szCs w:val="24"/>
        </w:rPr>
        <w:t> </w:t>
      </w: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Times New Roman"/>
          <w:sz w:val="24"/>
          <w:szCs w:val="24"/>
        </w:rPr>
        <w:t xml:space="preserve">SEWA's campaign </w:t>
      </w:r>
      <w:r w:rsidR="00F106FF">
        <w:rPr>
          <w:rFonts w:eastAsia="Times New Roman" w:cs="Times New Roman"/>
          <w:sz w:val="24"/>
          <w:szCs w:val="24"/>
        </w:rPr>
        <w:t>is f</w:t>
      </w:r>
      <w:r w:rsidRPr="00064A7E">
        <w:rPr>
          <w:rFonts w:eastAsia="Times New Roman" w:cs="Times New Roman"/>
          <w:sz w:val="24"/>
          <w:szCs w:val="24"/>
        </w:rPr>
        <w:t>ocus</w:t>
      </w:r>
      <w:r w:rsidR="00F106FF">
        <w:rPr>
          <w:rFonts w:eastAsia="Times New Roman" w:cs="Times New Roman"/>
          <w:sz w:val="24"/>
          <w:szCs w:val="24"/>
        </w:rPr>
        <w:t>ing</w:t>
      </w:r>
      <w:r w:rsidRPr="00064A7E">
        <w:rPr>
          <w:rFonts w:eastAsia="Times New Roman" w:cs="Times New Roman"/>
          <w:sz w:val="24"/>
          <w:szCs w:val="24"/>
        </w:rPr>
        <w:t xml:space="preserve"> on three major areas:</w:t>
      </w:r>
    </w:p>
    <w:p w:rsidR="00064A7E" w:rsidRPr="00064A7E" w:rsidRDefault="00064A7E" w:rsidP="00F106FF">
      <w:pPr>
        <w:spacing w:after="0" w:line="240" w:lineRule="auto"/>
        <w:jc w:val="both"/>
        <w:rPr>
          <w:rFonts w:eastAsia="Times New Roman" w:cs="Times New Roman"/>
          <w:sz w:val="24"/>
          <w:szCs w:val="24"/>
        </w:rPr>
      </w:pP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Times New Roman"/>
          <w:sz w:val="24"/>
          <w:szCs w:val="24"/>
        </w:rPr>
        <w:t>1) </w:t>
      </w:r>
      <w:r w:rsidRPr="00064A7E">
        <w:rPr>
          <w:rFonts w:eastAsia="Times New Roman" w:cs="Times New Roman"/>
          <w:sz w:val="24"/>
          <w:szCs w:val="24"/>
          <w:u w:val="single"/>
        </w:rPr>
        <w:t>Education and awareness:</w:t>
      </w:r>
      <w:r w:rsidRPr="00064A7E">
        <w:rPr>
          <w:rFonts w:eastAsia="Times New Roman" w:cs="Times New Roman"/>
          <w:sz w:val="24"/>
          <w:szCs w:val="24"/>
        </w:rPr>
        <w:t> Over the next 6-8 weeks, we intend to develop and disseminate content based on critical knowledge gaps and needs of our members. Posters, audio messages and videos will be developed on </w:t>
      </w:r>
      <w:r w:rsidRPr="00F106FF">
        <w:rPr>
          <w:rFonts w:eastAsia="Times New Roman" w:cs="Times New Roman"/>
          <w:sz w:val="24"/>
          <w:szCs w:val="24"/>
        </w:rPr>
        <w:t>COVID</w:t>
      </w:r>
      <w:r w:rsidRPr="00064A7E">
        <w:rPr>
          <w:rFonts w:eastAsia="Times New Roman" w:cs="Times New Roman"/>
          <w:sz w:val="24"/>
          <w:szCs w:val="24"/>
        </w:rPr>
        <w:t> appropriate behaviors, </w:t>
      </w:r>
      <w:r w:rsidRPr="00064A7E">
        <w:rPr>
          <w:rFonts w:eastAsia="Times New Roman" w:cs="Arial"/>
          <w:sz w:val="24"/>
          <w:szCs w:val="24"/>
        </w:rPr>
        <w:t>prevention, symptoms, need for early diagnostic testing, vaccine adoption, and treatment. Posters will be printed and distributed through a door-to-door campaign with appropriate precautions.</w:t>
      </w:r>
    </w:p>
    <w:p w:rsidR="00064A7E" w:rsidRPr="00064A7E" w:rsidRDefault="00064A7E" w:rsidP="00F106FF">
      <w:pPr>
        <w:spacing w:after="0" w:line="240" w:lineRule="auto"/>
        <w:jc w:val="both"/>
        <w:rPr>
          <w:rFonts w:eastAsia="Times New Roman" w:cs="Times New Roman"/>
          <w:sz w:val="24"/>
          <w:szCs w:val="24"/>
        </w:rPr>
      </w:pP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Times New Roman"/>
          <w:sz w:val="24"/>
          <w:szCs w:val="24"/>
        </w:rPr>
        <w:t>2) </w:t>
      </w:r>
      <w:r w:rsidRPr="00064A7E">
        <w:rPr>
          <w:rFonts w:eastAsia="Times New Roman" w:cs="Times New Roman"/>
          <w:sz w:val="24"/>
          <w:szCs w:val="24"/>
          <w:u w:val="single"/>
        </w:rPr>
        <w:t>Mask distribution:</w:t>
      </w:r>
      <w:r w:rsidRPr="00064A7E">
        <w:rPr>
          <w:rFonts w:eastAsia="Times New Roman" w:cs="Times New Roman"/>
          <w:sz w:val="24"/>
          <w:szCs w:val="24"/>
        </w:rPr>
        <w:t> The mask distribution program builds off a large-scale randomized controlled trial conducted by a team from Yale and Stanford Medicine in rural Bangladesh. Their protocol resulted in a substantial increase of 30 percentage points in mask-wearing and appropriate usage, while increasing adherence to social distancing. The protocol has four critical components:</w:t>
      </w:r>
    </w:p>
    <w:p w:rsidR="00064A7E" w:rsidRPr="00064A7E" w:rsidRDefault="00064A7E" w:rsidP="00F106FF">
      <w:pPr>
        <w:numPr>
          <w:ilvl w:val="0"/>
          <w:numId w:val="1"/>
        </w:numPr>
        <w:spacing w:after="0" w:line="240" w:lineRule="auto"/>
        <w:ind w:left="945"/>
        <w:jc w:val="both"/>
        <w:textAlignment w:val="baseline"/>
        <w:rPr>
          <w:rFonts w:eastAsia="Times New Roman" w:cs="Arial"/>
          <w:color w:val="000000"/>
          <w:sz w:val="24"/>
          <w:szCs w:val="24"/>
        </w:rPr>
      </w:pPr>
      <w:r w:rsidRPr="00064A7E">
        <w:rPr>
          <w:rFonts w:eastAsia="Times New Roman" w:cs="Arial"/>
          <w:color w:val="000000"/>
          <w:sz w:val="24"/>
          <w:szCs w:val="24"/>
        </w:rPr>
        <w:t>House-to-house free mask distribution </w:t>
      </w:r>
    </w:p>
    <w:p w:rsidR="00064A7E" w:rsidRPr="00064A7E" w:rsidRDefault="00064A7E" w:rsidP="00F106FF">
      <w:pPr>
        <w:numPr>
          <w:ilvl w:val="0"/>
          <w:numId w:val="1"/>
        </w:numPr>
        <w:spacing w:after="0" w:line="240" w:lineRule="auto"/>
        <w:ind w:left="945"/>
        <w:jc w:val="both"/>
        <w:textAlignment w:val="baseline"/>
        <w:rPr>
          <w:rFonts w:eastAsia="Times New Roman" w:cs="Arial"/>
          <w:color w:val="000000"/>
          <w:sz w:val="24"/>
          <w:szCs w:val="24"/>
        </w:rPr>
      </w:pPr>
      <w:r w:rsidRPr="00064A7E">
        <w:rPr>
          <w:rFonts w:eastAsia="Times New Roman" w:cs="Arial"/>
          <w:color w:val="000000"/>
          <w:sz w:val="24"/>
          <w:szCs w:val="24"/>
        </w:rPr>
        <w:t>Information provision (in households) </w:t>
      </w:r>
    </w:p>
    <w:p w:rsidR="00064A7E" w:rsidRPr="00064A7E" w:rsidRDefault="00064A7E" w:rsidP="00F106FF">
      <w:pPr>
        <w:numPr>
          <w:ilvl w:val="0"/>
          <w:numId w:val="1"/>
        </w:numPr>
        <w:spacing w:after="0" w:line="240" w:lineRule="auto"/>
        <w:ind w:left="945"/>
        <w:jc w:val="both"/>
        <w:textAlignment w:val="baseline"/>
        <w:rPr>
          <w:rFonts w:eastAsia="Times New Roman" w:cs="Arial"/>
          <w:color w:val="000000"/>
          <w:sz w:val="24"/>
          <w:szCs w:val="24"/>
        </w:rPr>
      </w:pPr>
      <w:r w:rsidRPr="00064A7E">
        <w:rPr>
          <w:rFonts w:eastAsia="Times New Roman" w:cs="Arial"/>
          <w:color w:val="000000"/>
          <w:sz w:val="24"/>
          <w:szCs w:val="24"/>
        </w:rPr>
        <w:t>Role modelling and advocacy by community leaders</w:t>
      </w:r>
    </w:p>
    <w:p w:rsidR="00064A7E" w:rsidRPr="00064A7E" w:rsidRDefault="00064A7E" w:rsidP="00F106FF">
      <w:pPr>
        <w:numPr>
          <w:ilvl w:val="0"/>
          <w:numId w:val="1"/>
        </w:numPr>
        <w:spacing w:after="200" w:line="240" w:lineRule="auto"/>
        <w:ind w:left="945"/>
        <w:jc w:val="both"/>
        <w:textAlignment w:val="baseline"/>
        <w:rPr>
          <w:rFonts w:eastAsia="Times New Roman" w:cs="Arial"/>
          <w:color w:val="000000"/>
          <w:sz w:val="24"/>
          <w:szCs w:val="24"/>
        </w:rPr>
      </w:pPr>
      <w:r w:rsidRPr="00064A7E">
        <w:rPr>
          <w:rFonts w:eastAsia="Times New Roman" w:cs="Arial"/>
          <w:color w:val="000000"/>
          <w:sz w:val="24"/>
          <w:szCs w:val="24"/>
        </w:rPr>
        <w:t>In-person reinforcement at markets and public spaces. </w:t>
      </w: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Times New Roman"/>
          <w:sz w:val="24"/>
          <w:szCs w:val="24"/>
        </w:rPr>
        <w:t xml:space="preserve">SEWA will procure and distribute over 1.5 million masks in rural areas and 1.2 million masks in urban areas across Gujarat, Rajasthan, Bihar, and Uttar Pradesh. This will be accompanied by education on appropriate mask usage, repeated reminders, and surveillance and monitoring. The intent </w:t>
      </w:r>
      <w:proofErr w:type="gramStart"/>
      <w:r w:rsidRPr="00064A7E">
        <w:rPr>
          <w:rFonts w:eastAsia="Times New Roman" w:cs="Times New Roman"/>
          <w:sz w:val="24"/>
          <w:szCs w:val="24"/>
        </w:rPr>
        <w:t>is </w:t>
      </w:r>
      <w:r w:rsidRPr="00064A7E">
        <w:rPr>
          <w:rFonts w:eastAsia="Times New Roman" w:cs="Arial"/>
          <w:sz w:val="24"/>
          <w:szCs w:val="24"/>
        </w:rPr>
        <w:t> to</w:t>
      </w:r>
      <w:proofErr w:type="gramEnd"/>
      <w:r w:rsidRPr="00064A7E">
        <w:rPr>
          <w:rFonts w:eastAsia="Times New Roman" w:cs="Arial"/>
          <w:sz w:val="24"/>
          <w:szCs w:val="24"/>
        </w:rPr>
        <w:t xml:space="preserve"> create sustainable behavior change and promote appropriate </w:t>
      </w:r>
      <w:r w:rsidRPr="00F106FF">
        <w:rPr>
          <w:rFonts w:eastAsia="Times New Roman" w:cs="Arial"/>
          <w:sz w:val="24"/>
          <w:szCs w:val="24"/>
        </w:rPr>
        <w:t>COVID</w:t>
      </w:r>
      <w:r w:rsidRPr="00064A7E">
        <w:rPr>
          <w:rFonts w:eastAsia="Times New Roman" w:cs="Arial"/>
          <w:sz w:val="24"/>
          <w:szCs w:val="24"/>
        </w:rPr>
        <w:t> </w:t>
      </w:r>
      <w:r w:rsidR="00F106FF" w:rsidRPr="00064A7E">
        <w:rPr>
          <w:rFonts w:eastAsia="Times New Roman" w:cs="Arial"/>
          <w:sz w:val="24"/>
          <w:szCs w:val="24"/>
        </w:rPr>
        <w:t>behaviors</w:t>
      </w:r>
      <w:r w:rsidRPr="00064A7E">
        <w:rPr>
          <w:rFonts w:eastAsia="Times New Roman" w:cs="Arial"/>
          <w:sz w:val="24"/>
          <w:szCs w:val="24"/>
        </w:rPr>
        <w:t>.</w:t>
      </w:r>
    </w:p>
    <w:p w:rsidR="00064A7E" w:rsidRPr="00064A7E" w:rsidRDefault="00064A7E" w:rsidP="00F106FF">
      <w:pPr>
        <w:spacing w:after="0" w:line="240" w:lineRule="auto"/>
        <w:jc w:val="both"/>
        <w:rPr>
          <w:rFonts w:eastAsia="Times New Roman" w:cs="Times New Roman"/>
          <w:sz w:val="24"/>
          <w:szCs w:val="24"/>
        </w:rPr>
      </w:pP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Arial"/>
          <w:sz w:val="24"/>
          <w:szCs w:val="24"/>
        </w:rPr>
        <w:t>3) </w:t>
      </w:r>
      <w:r w:rsidRPr="00F106FF">
        <w:rPr>
          <w:rFonts w:eastAsia="Times New Roman" w:cs="Arial"/>
          <w:sz w:val="24"/>
          <w:szCs w:val="24"/>
          <w:u w:val="single"/>
        </w:rPr>
        <w:t>COVID</w:t>
      </w:r>
      <w:r w:rsidRPr="00064A7E">
        <w:rPr>
          <w:rFonts w:eastAsia="Times New Roman" w:cs="Arial"/>
          <w:sz w:val="24"/>
          <w:szCs w:val="24"/>
          <w:u w:val="single"/>
        </w:rPr>
        <w:t> Quarantine Centers</w:t>
      </w:r>
      <w:r w:rsidRPr="00064A7E">
        <w:rPr>
          <w:rFonts w:eastAsia="Times New Roman" w:cs="Arial"/>
          <w:sz w:val="24"/>
          <w:szCs w:val="24"/>
        </w:rPr>
        <w:t>: SEWA will work with local and state health authorities to convert SEWA offices into </w:t>
      </w:r>
      <w:r w:rsidRPr="00064A7E">
        <w:rPr>
          <w:rFonts w:eastAsia="Times New Roman" w:cs="Times New Roman"/>
          <w:sz w:val="24"/>
          <w:szCs w:val="24"/>
        </w:rPr>
        <w:t>“temporary quarantine clinics” to care for </w:t>
      </w:r>
      <w:r w:rsidRPr="00F106FF">
        <w:rPr>
          <w:rFonts w:eastAsia="Times New Roman" w:cs="Times New Roman"/>
          <w:sz w:val="24"/>
          <w:szCs w:val="24"/>
        </w:rPr>
        <w:t>COVID</w:t>
      </w:r>
      <w:r w:rsidRPr="00064A7E">
        <w:rPr>
          <w:rFonts w:eastAsia="Times New Roman" w:cs="Times New Roman"/>
          <w:sz w:val="24"/>
          <w:szCs w:val="24"/>
        </w:rPr>
        <w:t> patients, similar to those in African countries during the Ebola crisis. The clinics will act as quarantine centers initially. Once they are staffed and equipped with adequate beds, medicines, and medical supplies, they can be used as </w:t>
      </w:r>
      <w:r w:rsidRPr="00F106FF">
        <w:rPr>
          <w:rFonts w:eastAsia="Times New Roman" w:cs="Times New Roman"/>
          <w:sz w:val="24"/>
          <w:szCs w:val="24"/>
        </w:rPr>
        <w:t>COVID</w:t>
      </w:r>
      <w:r w:rsidRPr="00064A7E">
        <w:rPr>
          <w:rFonts w:eastAsia="Times New Roman" w:cs="Times New Roman"/>
          <w:sz w:val="24"/>
          <w:szCs w:val="24"/>
        </w:rPr>
        <w:t> care centers.</w:t>
      </w:r>
    </w:p>
    <w:p w:rsidR="00064A7E" w:rsidRPr="00064A7E" w:rsidRDefault="00064A7E" w:rsidP="00F106FF">
      <w:pPr>
        <w:spacing w:after="0" w:line="240" w:lineRule="auto"/>
        <w:jc w:val="both"/>
        <w:rPr>
          <w:rFonts w:eastAsia="Times New Roman" w:cs="Times New Roman"/>
          <w:sz w:val="24"/>
          <w:szCs w:val="24"/>
        </w:rPr>
      </w:pPr>
    </w:p>
    <w:p w:rsidR="00064A7E" w:rsidRPr="00064A7E" w:rsidRDefault="00064A7E" w:rsidP="00F106FF">
      <w:pPr>
        <w:spacing w:after="0" w:line="240" w:lineRule="auto"/>
        <w:jc w:val="both"/>
        <w:rPr>
          <w:rFonts w:eastAsia="Times New Roman" w:cs="Times New Roman"/>
          <w:sz w:val="24"/>
          <w:szCs w:val="24"/>
        </w:rPr>
      </w:pPr>
      <w:r w:rsidRPr="00064A7E">
        <w:rPr>
          <w:rFonts w:eastAsia="Times New Roman" w:cs="Times New Roman"/>
          <w:sz w:val="24"/>
          <w:szCs w:val="24"/>
        </w:rPr>
        <w:lastRenderedPageBreak/>
        <w:t>Kindly let me know if you have any questions or need additional information on the campaign. </w:t>
      </w:r>
      <w:r w:rsidRPr="00064A7E">
        <w:rPr>
          <w:rFonts w:eastAsia="Times New Roman" w:cs="Arial"/>
          <w:sz w:val="24"/>
          <w:szCs w:val="24"/>
        </w:rPr>
        <w:t>SEWA requests that you join and support this initiative in any manner. Any assistance with funding the campaign and/or providing masks, sanitizers, and face shields as well as medicines and medical supplies for the clinics will be greatly appreciated.</w:t>
      </w:r>
    </w:p>
    <w:p w:rsidR="00E14891" w:rsidRDefault="00E14891" w:rsidP="00E13FB8">
      <w:pPr>
        <w:jc w:val="both"/>
        <w:rPr>
          <w:sz w:val="24"/>
          <w:szCs w:val="24"/>
        </w:rPr>
      </w:pPr>
    </w:p>
    <w:p w:rsidR="00E13FB8" w:rsidRPr="00E13FB8" w:rsidRDefault="00F106FF" w:rsidP="00E13FB8">
      <w:pPr>
        <w:jc w:val="both"/>
        <w:rPr>
          <w:sz w:val="24"/>
          <w:szCs w:val="24"/>
        </w:rPr>
      </w:pPr>
      <w:bookmarkStart w:id="0" w:name="_GoBack"/>
      <w:bookmarkEnd w:id="0"/>
      <w:r>
        <w:rPr>
          <w:sz w:val="24"/>
          <w:szCs w:val="24"/>
        </w:rPr>
        <w:t xml:space="preserve">I am herewith sharing a payment link for our </w:t>
      </w:r>
      <w:proofErr w:type="spellStart"/>
      <w:r>
        <w:rPr>
          <w:sz w:val="24"/>
          <w:szCs w:val="24"/>
        </w:rPr>
        <w:t>Covid</w:t>
      </w:r>
      <w:proofErr w:type="spellEnd"/>
      <w:r w:rsidR="00E13FB8">
        <w:rPr>
          <w:sz w:val="24"/>
          <w:szCs w:val="24"/>
        </w:rPr>
        <w:t xml:space="preserve"> Response Fund. I would like to once again request you to p</w:t>
      </w:r>
      <w:r w:rsidR="00E13FB8" w:rsidRPr="00E13FB8">
        <w:rPr>
          <w:sz w:val="24"/>
          <w:szCs w:val="24"/>
        </w:rPr>
        <w:t>lease join in supporting the #</w:t>
      </w:r>
      <w:proofErr w:type="spellStart"/>
      <w:r w:rsidR="00E13FB8" w:rsidRPr="00E13FB8">
        <w:rPr>
          <w:sz w:val="24"/>
          <w:szCs w:val="24"/>
        </w:rPr>
        <w:t>SEWACampaign</w:t>
      </w:r>
      <w:proofErr w:type="spellEnd"/>
      <w:r w:rsidR="00E13FB8" w:rsidRPr="00E13FB8">
        <w:rPr>
          <w:sz w:val="24"/>
          <w:szCs w:val="24"/>
        </w:rPr>
        <w:t xml:space="preserve">. Let's work together to ease the burden of the poor in rural India. We request you to donate generously to this campaign of great humanitarian significance. </w:t>
      </w:r>
    </w:p>
    <w:p w:rsidR="00E13FB8" w:rsidRPr="00E13FB8" w:rsidRDefault="00E13FB8" w:rsidP="00E13FB8">
      <w:pPr>
        <w:jc w:val="both"/>
        <w:rPr>
          <w:sz w:val="24"/>
          <w:szCs w:val="24"/>
        </w:rPr>
      </w:pPr>
      <w:r w:rsidRPr="00E13FB8">
        <w:rPr>
          <w:sz w:val="24"/>
          <w:szCs w:val="24"/>
        </w:rPr>
        <w:t>You can donate using the link below.</w:t>
      </w:r>
    </w:p>
    <w:p w:rsidR="00E13FB8" w:rsidRPr="00E13FB8" w:rsidRDefault="00E13FB8" w:rsidP="00E13FB8">
      <w:pPr>
        <w:jc w:val="both"/>
        <w:rPr>
          <w:color w:val="5B9BD5" w:themeColor="accent1"/>
          <w:sz w:val="24"/>
          <w:szCs w:val="24"/>
        </w:rPr>
      </w:pPr>
      <w:r w:rsidRPr="00E13FB8">
        <w:rPr>
          <w:color w:val="5B9BD5" w:themeColor="accent1"/>
          <w:sz w:val="24"/>
          <w:szCs w:val="24"/>
        </w:rPr>
        <w:t>https://rzp.io/l/0sW8ZSlv9</w:t>
      </w:r>
    </w:p>
    <w:p w:rsidR="00E13FB8" w:rsidRPr="00E13FB8" w:rsidRDefault="00E13FB8" w:rsidP="00E13FB8">
      <w:pPr>
        <w:jc w:val="both"/>
        <w:rPr>
          <w:sz w:val="24"/>
          <w:szCs w:val="24"/>
        </w:rPr>
      </w:pPr>
      <w:r w:rsidRPr="00E13FB8">
        <w:rPr>
          <w:sz w:val="24"/>
          <w:szCs w:val="24"/>
        </w:rPr>
        <w:t>Alternatively, you can transfer funds to the below account:</w:t>
      </w:r>
    </w:p>
    <w:p w:rsidR="00E13FB8" w:rsidRPr="00E13FB8" w:rsidRDefault="00E13FB8" w:rsidP="00E13FB8">
      <w:pPr>
        <w:spacing w:after="0"/>
        <w:jc w:val="both"/>
        <w:rPr>
          <w:sz w:val="24"/>
          <w:szCs w:val="24"/>
        </w:rPr>
      </w:pPr>
      <w:r w:rsidRPr="00E13FB8">
        <w:rPr>
          <w:sz w:val="24"/>
          <w:szCs w:val="24"/>
        </w:rPr>
        <w:t xml:space="preserve">Account Name: </w:t>
      </w:r>
      <w:proofErr w:type="spellStart"/>
      <w:r w:rsidRPr="00E13FB8">
        <w:rPr>
          <w:sz w:val="24"/>
          <w:szCs w:val="24"/>
        </w:rPr>
        <w:t>Mahila</w:t>
      </w:r>
      <w:proofErr w:type="spellEnd"/>
      <w:r w:rsidRPr="00E13FB8">
        <w:rPr>
          <w:sz w:val="24"/>
          <w:szCs w:val="24"/>
        </w:rPr>
        <w:t xml:space="preserve"> Sewa Trust</w:t>
      </w:r>
    </w:p>
    <w:p w:rsidR="00E13FB8" w:rsidRPr="00E13FB8" w:rsidRDefault="00E13FB8" w:rsidP="00E13FB8">
      <w:pPr>
        <w:spacing w:after="0"/>
        <w:jc w:val="both"/>
        <w:rPr>
          <w:sz w:val="24"/>
          <w:szCs w:val="24"/>
        </w:rPr>
      </w:pPr>
      <w:r w:rsidRPr="00E13FB8">
        <w:rPr>
          <w:sz w:val="24"/>
          <w:szCs w:val="24"/>
        </w:rPr>
        <w:t>Account Number:  08490100007410</w:t>
      </w:r>
    </w:p>
    <w:p w:rsidR="00E13FB8" w:rsidRPr="00E13FB8" w:rsidRDefault="00E13FB8" w:rsidP="00E13FB8">
      <w:pPr>
        <w:spacing w:after="0"/>
        <w:jc w:val="both"/>
        <w:rPr>
          <w:sz w:val="24"/>
          <w:szCs w:val="24"/>
        </w:rPr>
      </w:pPr>
      <w:r w:rsidRPr="00E13FB8">
        <w:rPr>
          <w:sz w:val="24"/>
          <w:szCs w:val="24"/>
        </w:rPr>
        <w:t>Address: Bank of Baroda, Ashram Road Branch, Ashram Road, Ahmedabad-380009</w:t>
      </w:r>
    </w:p>
    <w:p w:rsidR="00E13FB8" w:rsidRPr="00E13FB8" w:rsidRDefault="00E13FB8" w:rsidP="00E13FB8">
      <w:pPr>
        <w:spacing w:after="0"/>
        <w:jc w:val="both"/>
        <w:rPr>
          <w:sz w:val="24"/>
          <w:szCs w:val="24"/>
        </w:rPr>
      </w:pPr>
      <w:r w:rsidRPr="00E13FB8">
        <w:rPr>
          <w:sz w:val="24"/>
          <w:szCs w:val="24"/>
        </w:rPr>
        <w:t>IFSC Code: BARB0ASHRAM</w:t>
      </w:r>
    </w:p>
    <w:p w:rsidR="00A615D3" w:rsidRDefault="00E13FB8" w:rsidP="00E13FB8">
      <w:pPr>
        <w:spacing w:after="0"/>
        <w:jc w:val="both"/>
        <w:rPr>
          <w:sz w:val="24"/>
          <w:szCs w:val="24"/>
        </w:rPr>
      </w:pPr>
      <w:r w:rsidRPr="00E13FB8">
        <w:rPr>
          <w:sz w:val="24"/>
          <w:szCs w:val="24"/>
        </w:rPr>
        <w:t>MICR Code: 380012003</w:t>
      </w:r>
    </w:p>
    <w:p w:rsidR="00E13FB8" w:rsidRDefault="00E13FB8" w:rsidP="00E13FB8">
      <w:pPr>
        <w:spacing w:after="0"/>
        <w:jc w:val="both"/>
        <w:rPr>
          <w:sz w:val="24"/>
          <w:szCs w:val="24"/>
        </w:rPr>
      </w:pPr>
    </w:p>
    <w:p w:rsidR="00E13FB8" w:rsidRDefault="00E13FB8" w:rsidP="00E13FB8">
      <w:pPr>
        <w:spacing w:after="0"/>
        <w:jc w:val="both"/>
        <w:rPr>
          <w:sz w:val="24"/>
          <w:szCs w:val="24"/>
        </w:rPr>
      </w:pPr>
      <w:r w:rsidRPr="00E13FB8">
        <w:rPr>
          <w:sz w:val="24"/>
          <w:szCs w:val="24"/>
        </w:rPr>
        <w:t>Whatever you contribute will go a long way providing hope to the poor in their struggle against COVID. Remember no contribution is small, everything counts!</w:t>
      </w:r>
    </w:p>
    <w:sectPr w:rsidR="00E13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34529"/>
    <w:multiLevelType w:val="multilevel"/>
    <w:tmpl w:val="F7D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7E"/>
    <w:rsid w:val="00064A7E"/>
    <w:rsid w:val="00A615D3"/>
    <w:rsid w:val="00C41E3F"/>
    <w:rsid w:val="00E13FB8"/>
    <w:rsid w:val="00E14891"/>
    <w:rsid w:val="00F106F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9064"/>
  <w15:chartTrackingRefBased/>
  <w15:docId w15:val="{BDF60C45-BEAB-41A9-906C-C1216699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64A7E"/>
  </w:style>
  <w:style w:type="paragraph" w:styleId="NormalWeb">
    <w:name w:val="Normal (Web)"/>
    <w:basedOn w:val="Normal"/>
    <w:uiPriority w:val="99"/>
    <w:semiHidden/>
    <w:unhideWhenUsed/>
    <w:rsid w:val="00064A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3305">
      <w:bodyDiv w:val="1"/>
      <w:marLeft w:val="0"/>
      <w:marRight w:val="0"/>
      <w:marTop w:val="0"/>
      <w:marBottom w:val="0"/>
      <w:divBdr>
        <w:top w:val="none" w:sz="0" w:space="0" w:color="auto"/>
        <w:left w:val="none" w:sz="0" w:space="0" w:color="auto"/>
        <w:bottom w:val="none" w:sz="0" w:space="0" w:color="auto"/>
        <w:right w:val="none" w:sz="0" w:space="0" w:color="auto"/>
      </w:divBdr>
      <w:divsChild>
        <w:div w:id="2063286683">
          <w:marLeft w:val="0"/>
          <w:marRight w:val="0"/>
          <w:marTop w:val="0"/>
          <w:marBottom w:val="0"/>
          <w:divBdr>
            <w:top w:val="none" w:sz="0" w:space="0" w:color="auto"/>
            <w:left w:val="none" w:sz="0" w:space="0" w:color="auto"/>
            <w:bottom w:val="none" w:sz="0" w:space="0" w:color="auto"/>
            <w:right w:val="none" w:sz="0" w:space="0" w:color="auto"/>
          </w:divBdr>
        </w:div>
        <w:div w:id="1942639897">
          <w:marLeft w:val="0"/>
          <w:marRight w:val="0"/>
          <w:marTop w:val="0"/>
          <w:marBottom w:val="0"/>
          <w:divBdr>
            <w:top w:val="none" w:sz="0" w:space="0" w:color="auto"/>
            <w:left w:val="none" w:sz="0" w:space="0" w:color="auto"/>
            <w:bottom w:val="none" w:sz="0" w:space="0" w:color="auto"/>
            <w:right w:val="none" w:sz="0" w:space="0" w:color="auto"/>
          </w:divBdr>
        </w:div>
        <w:div w:id="1213467105">
          <w:marLeft w:val="0"/>
          <w:marRight w:val="0"/>
          <w:marTop w:val="0"/>
          <w:marBottom w:val="0"/>
          <w:divBdr>
            <w:top w:val="none" w:sz="0" w:space="0" w:color="auto"/>
            <w:left w:val="none" w:sz="0" w:space="0" w:color="auto"/>
            <w:bottom w:val="none" w:sz="0" w:space="0" w:color="auto"/>
            <w:right w:val="none" w:sz="0" w:space="0" w:color="auto"/>
          </w:divBdr>
        </w:div>
        <w:div w:id="416488237">
          <w:marLeft w:val="0"/>
          <w:marRight w:val="0"/>
          <w:marTop w:val="0"/>
          <w:marBottom w:val="0"/>
          <w:divBdr>
            <w:top w:val="none" w:sz="0" w:space="0" w:color="auto"/>
            <w:left w:val="none" w:sz="0" w:space="0" w:color="auto"/>
            <w:bottom w:val="none" w:sz="0" w:space="0" w:color="auto"/>
            <w:right w:val="none" w:sz="0" w:space="0" w:color="auto"/>
          </w:divBdr>
        </w:div>
        <w:div w:id="747386055">
          <w:marLeft w:val="0"/>
          <w:marRight w:val="0"/>
          <w:marTop w:val="0"/>
          <w:marBottom w:val="0"/>
          <w:divBdr>
            <w:top w:val="none" w:sz="0" w:space="0" w:color="auto"/>
            <w:left w:val="none" w:sz="0" w:space="0" w:color="auto"/>
            <w:bottom w:val="none" w:sz="0" w:space="0" w:color="auto"/>
            <w:right w:val="none" w:sz="0" w:space="0" w:color="auto"/>
          </w:divBdr>
        </w:div>
        <w:div w:id="1066805890">
          <w:marLeft w:val="0"/>
          <w:marRight w:val="0"/>
          <w:marTop w:val="0"/>
          <w:marBottom w:val="0"/>
          <w:divBdr>
            <w:top w:val="none" w:sz="0" w:space="0" w:color="auto"/>
            <w:left w:val="none" w:sz="0" w:space="0" w:color="auto"/>
            <w:bottom w:val="none" w:sz="0" w:space="0" w:color="auto"/>
            <w:right w:val="none" w:sz="0" w:space="0" w:color="auto"/>
          </w:divBdr>
        </w:div>
        <w:div w:id="1474328905">
          <w:marLeft w:val="0"/>
          <w:marRight w:val="0"/>
          <w:marTop w:val="0"/>
          <w:marBottom w:val="0"/>
          <w:divBdr>
            <w:top w:val="none" w:sz="0" w:space="0" w:color="auto"/>
            <w:left w:val="none" w:sz="0" w:space="0" w:color="auto"/>
            <w:bottom w:val="none" w:sz="0" w:space="0" w:color="auto"/>
            <w:right w:val="none" w:sz="0" w:space="0" w:color="auto"/>
          </w:divBdr>
        </w:div>
      </w:divsChild>
    </w:div>
    <w:div w:id="661664036">
      <w:bodyDiv w:val="1"/>
      <w:marLeft w:val="0"/>
      <w:marRight w:val="0"/>
      <w:marTop w:val="0"/>
      <w:marBottom w:val="0"/>
      <w:divBdr>
        <w:top w:val="none" w:sz="0" w:space="0" w:color="auto"/>
        <w:left w:val="none" w:sz="0" w:space="0" w:color="auto"/>
        <w:bottom w:val="none" w:sz="0" w:space="0" w:color="auto"/>
        <w:right w:val="none" w:sz="0" w:space="0" w:color="auto"/>
      </w:divBdr>
      <w:divsChild>
        <w:div w:id="182089631">
          <w:marLeft w:val="0"/>
          <w:marRight w:val="0"/>
          <w:marTop w:val="0"/>
          <w:marBottom w:val="0"/>
          <w:divBdr>
            <w:top w:val="none" w:sz="0" w:space="0" w:color="auto"/>
            <w:left w:val="none" w:sz="0" w:space="0" w:color="auto"/>
            <w:bottom w:val="none" w:sz="0" w:space="0" w:color="auto"/>
            <w:right w:val="none" w:sz="0" w:space="0" w:color="auto"/>
          </w:divBdr>
        </w:div>
        <w:div w:id="986784671">
          <w:marLeft w:val="0"/>
          <w:marRight w:val="0"/>
          <w:marTop w:val="0"/>
          <w:marBottom w:val="0"/>
          <w:divBdr>
            <w:top w:val="none" w:sz="0" w:space="0" w:color="auto"/>
            <w:left w:val="none" w:sz="0" w:space="0" w:color="auto"/>
            <w:bottom w:val="none" w:sz="0" w:space="0" w:color="auto"/>
            <w:right w:val="none" w:sz="0" w:space="0" w:color="auto"/>
          </w:divBdr>
        </w:div>
        <w:div w:id="284889438">
          <w:marLeft w:val="0"/>
          <w:marRight w:val="0"/>
          <w:marTop w:val="0"/>
          <w:marBottom w:val="0"/>
          <w:divBdr>
            <w:top w:val="none" w:sz="0" w:space="0" w:color="auto"/>
            <w:left w:val="none" w:sz="0" w:space="0" w:color="auto"/>
            <w:bottom w:val="none" w:sz="0" w:space="0" w:color="auto"/>
            <w:right w:val="none" w:sz="0" w:space="0" w:color="auto"/>
          </w:divBdr>
        </w:div>
        <w:div w:id="1458067794">
          <w:marLeft w:val="0"/>
          <w:marRight w:val="0"/>
          <w:marTop w:val="0"/>
          <w:marBottom w:val="0"/>
          <w:divBdr>
            <w:top w:val="none" w:sz="0" w:space="0" w:color="auto"/>
            <w:left w:val="none" w:sz="0" w:space="0" w:color="auto"/>
            <w:bottom w:val="none" w:sz="0" w:space="0" w:color="auto"/>
            <w:right w:val="none" w:sz="0" w:space="0" w:color="auto"/>
          </w:divBdr>
        </w:div>
        <w:div w:id="1691057809">
          <w:marLeft w:val="0"/>
          <w:marRight w:val="0"/>
          <w:marTop w:val="0"/>
          <w:marBottom w:val="0"/>
          <w:divBdr>
            <w:top w:val="none" w:sz="0" w:space="0" w:color="auto"/>
            <w:left w:val="none" w:sz="0" w:space="0" w:color="auto"/>
            <w:bottom w:val="none" w:sz="0" w:space="0" w:color="auto"/>
            <w:right w:val="none" w:sz="0" w:space="0" w:color="auto"/>
          </w:divBdr>
          <w:divsChild>
            <w:div w:id="952445573">
              <w:marLeft w:val="0"/>
              <w:marRight w:val="0"/>
              <w:marTop w:val="0"/>
              <w:marBottom w:val="0"/>
              <w:divBdr>
                <w:top w:val="none" w:sz="0" w:space="0" w:color="auto"/>
                <w:left w:val="none" w:sz="0" w:space="0" w:color="auto"/>
                <w:bottom w:val="none" w:sz="0" w:space="0" w:color="auto"/>
                <w:right w:val="none" w:sz="0" w:space="0" w:color="auto"/>
              </w:divBdr>
            </w:div>
            <w:div w:id="1788088267">
              <w:marLeft w:val="0"/>
              <w:marRight w:val="0"/>
              <w:marTop w:val="0"/>
              <w:marBottom w:val="0"/>
              <w:divBdr>
                <w:top w:val="none" w:sz="0" w:space="0" w:color="auto"/>
                <w:left w:val="none" w:sz="0" w:space="0" w:color="auto"/>
                <w:bottom w:val="none" w:sz="0" w:space="0" w:color="auto"/>
                <w:right w:val="none" w:sz="0" w:space="0" w:color="auto"/>
              </w:divBdr>
              <w:divsChild>
                <w:div w:id="1049111721">
                  <w:marLeft w:val="0"/>
                  <w:marRight w:val="0"/>
                  <w:marTop w:val="0"/>
                  <w:marBottom w:val="0"/>
                  <w:divBdr>
                    <w:top w:val="none" w:sz="0" w:space="0" w:color="auto"/>
                    <w:left w:val="none" w:sz="0" w:space="0" w:color="auto"/>
                    <w:bottom w:val="none" w:sz="0" w:space="0" w:color="auto"/>
                    <w:right w:val="none" w:sz="0" w:space="0" w:color="auto"/>
                  </w:divBdr>
                </w:div>
                <w:div w:id="1438137011">
                  <w:marLeft w:val="0"/>
                  <w:marRight w:val="0"/>
                  <w:marTop w:val="0"/>
                  <w:marBottom w:val="0"/>
                  <w:divBdr>
                    <w:top w:val="none" w:sz="0" w:space="0" w:color="auto"/>
                    <w:left w:val="none" w:sz="0" w:space="0" w:color="auto"/>
                    <w:bottom w:val="none" w:sz="0" w:space="0" w:color="auto"/>
                    <w:right w:val="none" w:sz="0" w:space="0" w:color="auto"/>
                  </w:divBdr>
                </w:div>
                <w:div w:id="1922399240">
                  <w:marLeft w:val="0"/>
                  <w:marRight w:val="0"/>
                  <w:marTop w:val="0"/>
                  <w:marBottom w:val="0"/>
                  <w:divBdr>
                    <w:top w:val="none" w:sz="0" w:space="0" w:color="auto"/>
                    <w:left w:val="none" w:sz="0" w:space="0" w:color="auto"/>
                    <w:bottom w:val="none" w:sz="0" w:space="0" w:color="auto"/>
                    <w:right w:val="none" w:sz="0" w:space="0" w:color="auto"/>
                  </w:divBdr>
                </w:div>
                <w:div w:id="1498689350">
                  <w:marLeft w:val="0"/>
                  <w:marRight w:val="0"/>
                  <w:marTop w:val="0"/>
                  <w:marBottom w:val="0"/>
                  <w:divBdr>
                    <w:top w:val="none" w:sz="0" w:space="0" w:color="auto"/>
                    <w:left w:val="none" w:sz="0" w:space="0" w:color="auto"/>
                    <w:bottom w:val="none" w:sz="0" w:space="0" w:color="auto"/>
                    <w:right w:val="none" w:sz="0" w:space="0" w:color="auto"/>
                  </w:divBdr>
                </w:div>
                <w:div w:id="676004651">
                  <w:marLeft w:val="0"/>
                  <w:marRight w:val="0"/>
                  <w:marTop w:val="0"/>
                  <w:marBottom w:val="0"/>
                  <w:divBdr>
                    <w:top w:val="none" w:sz="0" w:space="0" w:color="auto"/>
                    <w:left w:val="none" w:sz="0" w:space="0" w:color="auto"/>
                    <w:bottom w:val="none" w:sz="0" w:space="0" w:color="auto"/>
                    <w:right w:val="none" w:sz="0" w:space="0" w:color="auto"/>
                  </w:divBdr>
                </w:div>
                <w:div w:id="489829184">
                  <w:marLeft w:val="0"/>
                  <w:marRight w:val="0"/>
                  <w:marTop w:val="0"/>
                  <w:marBottom w:val="0"/>
                  <w:divBdr>
                    <w:top w:val="none" w:sz="0" w:space="0" w:color="auto"/>
                    <w:left w:val="none" w:sz="0" w:space="0" w:color="auto"/>
                    <w:bottom w:val="none" w:sz="0" w:space="0" w:color="auto"/>
                    <w:right w:val="none" w:sz="0" w:space="0" w:color="auto"/>
                  </w:divBdr>
                </w:div>
                <w:div w:id="750078006">
                  <w:marLeft w:val="0"/>
                  <w:marRight w:val="0"/>
                  <w:marTop w:val="0"/>
                  <w:marBottom w:val="0"/>
                  <w:divBdr>
                    <w:top w:val="none" w:sz="0" w:space="0" w:color="auto"/>
                    <w:left w:val="none" w:sz="0" w:space="0" w:color="auto"/>
                    <w:bottom w:val="none" w:sz="0" w:space="0" w:color="auto"/>
                    <w:right w:val="none" w:sz="0" w:space="0" w:color="auto"/>
                  </w:divBdr>
                </w:div>
                <w:div w:id="1481649954">
                  <w:marLeft w:val="0"/>
                  <w:marRight w:val="0"/>
                  <w:marTop w:val="0"/>
                  <w:marBottom w:val="0"/>
                  <w:divBdr>
                    <w:top w:val="none" w:sz="0" w:space="0" w:color="auto"/>
                    <w:left w:val="none" w:sz="0" w:space="0" w:color="auto"/>
                    <w:bottom w:val="none" w:sz="0" w:space="0" w:color="auto"/>
                    <w:right w:val="none" w:sz="0" w:space="0" w:color="auto"/>
                  </w:divBdr>
                </w:div>
                <w:div w:id="551768201">
                  <w:marLeft w:val="0"/>
                  <w:marRight w:val="0"/>
                  <w:marTop w:val="0"/>
                  <w:marBottom w:val="0"/>
                  <w:divBdr>
                    <w:top w:val="none" w:sz="0" w:space="0" w:color="auto"/>
                    <w:left w:val="none" w:sz="0" w:space="0" w:color="auto"/>
                    <w:bottom w:val="none" w:sz="0" w:space="0" w:color="auto"/>
                    <w:right w:val="none" w:sz="0" w:space="0" w:color="auto"/>
                  </w:divBdr>
                </w:div>
                <w:div w:id="929972665">
                  <w:marLeft w:val="0"/>
                  <w:marRight w:val="0"/>
                  <w:marTop w:val="0"/>
                  <w:marBottom w:val="0"/>
                  <w:divBdr>
                    <w:top w:val="none" w:sz="0" w:space="0" w:color="auto"/>
                    <w:left w:val="none" w:sz="0" w:space="0" w:color="auto"/>
                    <w:bottom w:val="none" w:sz="0" w:space="0" w:color="auto"/>
                    <w:right w:val="none" w:sz="0" w:space="0" w:color="auto"/>
                  </w:divBdr>
                </w:div>
                <w:div w:id="20936154">
                  <w:marLeft w:val="0"/>
                  <w:marRight w:val="0"/>
                  <w:marTop w:val="0"/>
                  <w:marBottom w:val="0"/>
                  <w:divBdr>
                    <w:top w:val="none" w:sz="0" w:space="0" w:color="auto"/>
                    <w:left w:val="none" w:sz="0" w:space="0" w:color="auto"/>
                    <w:bottom w:val="none" w:sz="0" w:space="0" w:color="auto"/>
                    <w:right w:val="none" w:sz="0" w:space="0" w:color="auto"/>
                  </w:divBdr>
                </w:div>
                <w:div w:id="1779565954">
                  <w:marLeft w:val="0"/>
                  <w:marRight w:val="0"/>
                  <w:marTop w:val="0"/>
                  <w:marBottom w:val="0"/>
                  <w:divBdr>
                    <w:top w:val="none" w:sz="0" w:space="0" w:color="auto"/>
                    <w:left w:val="none" w:sz="0" w:space="0" w:color="auto"/>
                    <w:bottom w:val="none" w:sz="0" w:space="0" w:color="auto"/>
                    <w:right w:val="none" w:sz="0" w:space="0" w:color="auto"/>
                  </w:divBdr>
                </w:div>
                <w:div w:id="1159230524">
                  <w:marLeft w:val="0"/>
                  <w:marRight w:val="0"/>
                  <w:marTop w:val="0"/>
                  <w:marBottom w:val="0"/>
                  <w:divBdr>
                    <w:top w:val="none" w:sz="0" w:space="0" w:color="auto"/>
                    <w:left w:val="none" w:sz="0" w:space="0" w:color="auto"/>
                    <w:bottom w:val="none" w:sz="0" w:space="0" w:color="auto"/>
                    <w:right w:val="none" w:sz="0" w:space="0" w:color="auto"/>
                  </w:divBdr>
                </w:div>
                <w:div w:id="12057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sewa</dc:creator>
  <cp:keywords/>
  <dc:description/>
  <cp:lastModifiedBy>sewa</cp:lastModifiedBy>
  <cp:revision>3</cp:revision>
  <dcterms:created xsi:type="dcterms:W3CDTF">2021-05-13T11:59:00Z</dcterms:created>
  <dcterms:modified xsi:type="dcterms:W3CDTF">2021-05-14T10:55:00Z</dcterms:modified>
</cp:coreProperties>
</file>